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2347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B2347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2347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23477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2347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2347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Pr="00B23477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C0273" w:rsidRPr="00B2347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B23477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B234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11AA" w:rsidRPr="00B23477">
        <w:rPr>
          <w:rFonts w:ascii="Times New Roman" w:hAnsi="Times New Roman"/>
          <w:bCs/>
          <w:sz w:val="26"/>
          <w:szCs w:val="26"/>
          <w:lang w:eastAsia="ru-RU"/>
        </w:rPr>
        <w:t xml:space="preserve">документация по планировке территории линейного объекта </w:t>
      </w:r>
      <w:r w:rsidR="00B23477" w:rsidRPr="00B23477">
        <w:rPr>
          <w:rFonts w:ascii="Times New Roman" w:hAnsi="Times New Roman"/>
          <w:bCs/>
          <w:sz w:val="26"/>
          <w:szCs w:val="26"/>
          <w:lang w:eastAsia="ru-RU"/>
        </w:rPr>
        <w:t>«Реконструкция автомобильной дороги Бежецкое шоссе на участке от ул. Богородицерождественская до границы города Твери (в т.ч. ПИР)» в Заволжском районе города Твери</w:t>
      </w:r>
      <w:r w:rsidR="00AC0273" w:rsidRPr="00B23477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B2347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2347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23477">
        <w:rPr>
          <w:rFonts w:ascii="Times New Roman" w:hAnsi="Times New Roman"/>
          <w:sz w:val="8"/>
          <w:szCs w:val="28"/>
          <w:lang w:eastAsia="ru-RU"/>
        </w:rPr>
        <w:t>___</w:t>
      </w:r>
      <w:r w:rsidRPr="00B2347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23477">
        <w:rPr>
          <w:rFonts w:ascii="Times New Roman" w:hAnsi="Times New Roman"/>
          <w:sz w:val="8"/>
          <w:szCs w:val="28"/>
          <w:lang w:eastAsia="ru-RU"/>
        </w:rPr>
        <w:t>_____</w:t>
      </w:r>
      <w:r w:rsidRPr="00B2347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2347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2347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23477">
        <w:rPr>
          <w:rFonts w:ascii="Times New Roman" w:hAnsi="Times New Roman"/>
          <w:sz w:val="8"/>
          <w:szCs w:val="28"/>
          <w:lang w:eastAsia="ru-RU"/>
        </w:rPr>
        <w:t>_________</w:t>
      </w:r>
      <w:r w:rsidRPr="00B2347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2347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2347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2347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0B7880" w:rsidRPr="00B23477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347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23477">
        <w:rPr>
          <w:rFonts w:ascii="Times New Roman" w:eastAsiaTheme="minorHAnsi" w:hAnsi="Times New Roman"/>
          <w:b/>
          <w:sz w:val="26"/>
          <w:szCs w:val="26"/>
        </w:rPr>
        <w:t>по</w:t>
      </w:r>
      <w:r w:rsidRPr="00B2347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2347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B2347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B23477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B23477">
        <w:rPr>
          <w:bCs/>
          <w:sz w:val="26"/>
          <w:szCs w:val="26"/>
          <w:lang w:val="ru-RU"/>
        </w:rPr>
        <w:t>проект постановления А</w:t>
      </w:r>
      <w:r w:rsidR="000B7880" w:rsidRPr="00B23477">
        <w:rPr>
          <w:bCs/>
          <w:sz w:val="26"/>
          <w:szCs w:val="26"/>
          <w:lang w:val="ru-RU"/>
        </w:rPr>
        <w:t>дминистрации города Твери «</w:t>
      </w:r>
      <w:r w:rsidR="000B7880" w:rsidRPr="00B23477">
        <w:rPr>
          <w:bCs/>
          <w:sz w:val="26"/>
          <w:szCs w:val="26"/>
        </w:rPr>
        <w:t xml:space="preserve">Об утверждении </w:t>
      </w:r>
      <w:r w:rsidR="007E11AA" w:rsidRPr="00B23477">
        <w:rPr>
          <w:bCs/>
          <w:sz w:val="26"/>
          <w:szCs w:val="26"/>
          <w:lang w:eastAsia="ru-RU"/>
        </w:rPr>
        <w:t>документаци</w:t>
      </w:r>
      <w:r w:rsidR="007E11AA" w:rsidRPr="00B23477">
        <w:rPr>
          <w:bCs/>
          <w:sz w:val="26"/>
          <w:szCs w:val="26"/>
          <w:lang w:val="ru-RU" w:eastAsia="ru-RU"/>
        </w:rPr>
        <w:t>и</w:t>
      </w:r>
      <w:r w:rsidR="007E11AA" w:rsidRPr="00B23477">
        <w:rPr>
          <w:bCs/>
          <w:sz w:val="26"/>
          <w:szCs w:val="26"/>
          <w:lang w:eastAsia="ru-RU"/>
        </w:rPr>
        <w:t xml:space="preserve"> по планировке территории линейного объекта </w:t>
      </w:r>
      <w:r w:rsidR="00B23477" w:rsidRPr="00B23477">
        <w:rPr>
          <w:bCs/>
          <w:sz w:val="26"/>
          <w:szCs w:val="26"/>
          <w:lang w:val="ru-RU" w:eastAsia="ru-RU"/>
        </w:rPr>
        <w:t>«Реконструкция автомобильной дороги Бежецкое шоссе на участке от ул. Богородицерождественская до границы города Твери (в т.ч. ПИР)» в Заволжском районе города Твери</w:t>
      </w:r>
      <w:r w:rsidR="00C15E74" w:rsidRPr="00B23477">
        <w:rPr>
          <w:sz w:val="26"/>
          <w:szCs w:val="26"/>
          <w:lang w:eastAsia="ru-RU"/>
        </w:rPr>
        <w:t>»</w:t>
      </w:r>
      <w:r w:rsidR="000B7880" w:rsidRPr="00B23477">
        <w:rPr>
          <w:sz w:val="26"/>
          <w:szCs w:val="26"/>
          <w:lang w:val="ru-RU" w:eastAsia="ru-RU"/>
        </w:rPr>
        <w:t>;</w:t>
      </w:r>
    </w:p>
    <w:p w:rsidR="00244407" w:rsidRPr="00B23477" w:rsidRDefault="007E11AA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B23477">
        <w:rPr>
          <w:bCs/>
          <w:sz w:val="26"/>
          <w:szCs w:val="26"/>
          <w:lang w:val="ru-RU" w:eastAsia="ru-RU"/>
        </w:rPr>
        <w:t xml:space="preserve">документация по планировке территории линейного объекта </w:t>
      </w:r>
      <w:r w:rsidR="00B23477" w:rsidRPr="00B23477">
        <w:rPr>
          <w:bCs/>
          <w:sz w:val="26"/>
          <w:szCs w:val="26"/>
          <w:lang w:val="ru-RU" w:eastAsia="ru-RU"/>
        </w:rPr>
        <w:t>«Реконструкция автомобильной дороги Бежецкое шоссе на участке от ул. Богородицерождественская до границы города Твери (в т.ч. ПИР)» в Заволжском районе города Твери</w:t>
      </w:r>
      <w:r w:rsidR="00AC0273" w:rsidRPr="00B23477">
        <w:rPr>
          <w:sz w:val="26"/>
          <w:szCs w:val="26"/>
          <w:lang w:eastAsia="ru-RU"/>
        </w:rPr>
        <w:t>.</w:t>
      </w:r>
    </w:p>
    <w:p w:rsidR="00244407" w:rsidRPr="00B2347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8"/>
        </w:rPr>
      </w:pPr>
      <w:bookmarkStart w:id="0" w:name="_GoBack"/>
      <w:bookmarkEnd w:id="0"/>
    </w:p>
    <w:p w:rsidR="00BE2E8B" w:rsidRPr="00B2347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347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2347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23477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3477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B23477">
        <w:rPr>
          <w:rFonts w:ascii="Times New Roman" w:eastAsiaTheme="minorHAnsi" w:hAnsi="Times New Roman"/>
          <w:sz w:val="26"/>
          <w:szCs w:val="26"/>
        </w:rPr>
        <w:t xml:space="preserve"> </w:t>
      </w:r>
      <w:r w:rsidR="00FF40C9" w:rsidRPr="00B23477">
        <w:rPr>
          <w:rFonts w:ascii="Times New Roman" w:eastAsiaTheme="minorHAnsi" w:hAnsi="Times New Roman"/>
          <w:sz w:val="26"/>
          <w:szCs w:val="26"/>
        </w:rPr>
        <w:t>30</w:t>
      </w:r>
      <w:r w:rsidR="00D97ACC" w:rsidRPr="00B23477">
        <w:rPr>
          <w:rFonts w:ascii="Times New Roman" w:eastAsiaTheme="minorHAnsi" w:hAnsi="Times New Roman"/>
          <w:sz w:val="26"/>
          <w:szCs w:val="26"/>
        </w:rPr>
        <w:t xml:space="preserve"> </w:t>
      </w:r>
      <w:r w:rsidRPr="00B23477">
        <w:rPr>
          <w:rFonts w:ascii="Times New Roman" w:eastAsiaTheme="minorHAnsi" w:hAnsi="Times New Roman"/>
          <w:sz w:val="26"/>
          <w:szCs w:val="26"/>
        </w:rPr>
        <w:t>»</w:t>
      </w:r>
      <w:r w:rsidR="00FF40C9" w:rsidRPr="00B23477">
        <w:rPr>
          <w:rFonts w:ascii="Times New Roman" w:eastAsiaTheme="minorHAnsi" w:hAnsi="Times New Roman"/>
          <w:sz w:val="26"/>
          <w:szCs w:val="26"/>
        </w:rPr>
        <w:t xml:space="preserve"> июля</w:t>
      </w:r>
      <w:r w:rsidR="00D97ACC" w:rsidRPr="00B23477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B23477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B0229C" w:rsidRPr="00B23477">
        <w:rPr>
          <w:rFonts w:ascii="Times New Roman" w:eastAsiaTheme="minorHAnsi" w:hAnsi="Times New Roman"/>
          <w:sz w:val="26"/>
          <w:szCs w:val="26"/>
        </w:rPr>
        <w:t>150</w:t>
      </w:r>
      <w:r w:rsidR="001313C1" w:rsidRPr="00B23477">
        <w:rPr>
          <w:rFonts w:ascii="Times New Roman" w:eastAsiaTheme="minorHAnsi" w:hAnsi="Times New Roman"/>
          <w:sz w:val="26"/>
          <w:szCs w:val="26"/>
        </w:rPr>
        <w:t>-рг</w:t>
      </w:r>
      <w:r w:rsidRPr="00B23477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7E11AA" w:rsidRPr="00B23477">
        <w:rPr>
          <w:rFonts w:ascii="Times New Roman" w:hAnsi="Times New Roman"/>
          <w:bCs/>
          <w:sz w:val="26"/>
          <w:szCs w:val="26"/>
          <w:lang w:eastAsia="ru-RU"/>
        </w:rPr>
        <w:t>документаци</w:t>
      </w:r>
      <w:r w:rsidR="00B23477" w:rsidRPr="00B23477"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="007E11AA" w:rsidRPr="00B23477">
        <w:rPr>
          <w:rFonts w:ascii="Times New Roman" w:hAnsi="Times New Roman"/>
          <w:bCs/>
          <w:sz w:val="26"/>
          <w:szCs w:val="26"/>
          <w:lang w:eastAsia="ru-RU"/>
        </w:rPr>
        <w:t xml:space="preserve"> по планировке территории линейного объекта </w:t>
      </w:r>
      <w:r w:rsidR="00B23477" w:rsidRPr="00B23477">
        <w:rPr>
          <w:rFonts w:ascii="Times New Roman" w:hAnsi="Times New Roman"/>
          <w:bCs/>
          <w:sz w:val="26"/>
          <w:szCs w:val="26"/>
          <w:lang w:eastAsia="ru-RU"/>
        </w:rPr>
        <w:t>«Реконструкция автомобильной дороги Бежецкое шоссе на участке от ул. Богородицерождественская до границы города Твери (в т.ч. ПИР)» в Заволжском районе города Твери</w:t>
      </w:r>
      <w:r w:rsidR="00894484" w:rsidRPr="00B2347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B23477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B2347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2347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2347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23477">
        <w:rPr>
          <w:rFonts w:ascii="Times New Roman" w:eastAsiaTheme="minorHAnsi" w:hAnsi="Times New Roman"/>
          <w:sz w:val="8"/>
          <w:szCs w:val="28"/>
        </w:rPr>
        <w:t>____</w:t>
      </w:r>
      <w:r w:rsidR="00882098" w:rsidRPr="00B2347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2347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2347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2347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2347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23477">
        <w:rPr>
          <w:rFonts w:ascii="Times New Roman" w:hAnsi="Times New Roman"/>
          <w:sz w:val="20"/>
          <w:lang w:eastAsia="ru-RU"/>
        </w:rPr>
        <w:t xml:space="preserve"> заголовок</w:t>
      </w:r>
      <w:r w:rsidRPr="00B23477">
        <w:rPr>
          <w:rFonts w:ascii="Times New Roman" w:hAnsi="Times New Roman"/>
          <w:sz w:val="20"/>
          <w:lang w:eastAsia="ru-RU"/>
        </w:rPr>
        <w:t>)</w:t>
      </w:r>
    </w:p>
    <w:p w:rsidR="00BD0065" w:rsidRPr="00B2347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B2347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47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2347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234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2347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347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B2347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B2347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B2347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2347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2347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2347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2347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2347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2347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2347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2347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2347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23477">
        <w:rPr>
          <w:rFonts w:ascii="Times New Roman" w:hAnsi="Times New Roman"/>
          <w:sz w:val="20"/>
          <w:lang w:eastAsia="ru-RU"/>
        </w:rPr>
        <w:t>)</w:t>
      </w:r>
    </w:p>
    <w:p w:rsidR="00DA1256" w:rsidRPr="00B23477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0229C" w:rsidRPr="00B23477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B2347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B23477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B0229C" w:rsidRPr="00B23477">
        <w:rPr>
          <w:rFonts w:ascii="Times New Roman" w:hAnsi="Times New Roman"/>
          <w:bCs/>
          <w:sz w:val="26"/>
          <w:szCs w:val="26"/>
          <w:lang w:eastAsia="ru-RU"/>
        </w:rPr>
        <w:t>департамент дорожного хозяйства, благоустройства и транспорта администрации города Твери (г. Тверь, ул. Вольного Новгорода, 8, тел.: (4822) 34-65-45)</w:t>
      </w:r>
    </w:p>
    <w:p w:rsidR="00CF3E66" w:rsidRPr="00B23477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B23477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B2347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2347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2347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2347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B23477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B23477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B23477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2347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2347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2347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23477">
        <w:rPr>
          <w:rFonts w:ascii="Times New Roman" w:hAnsi="Times New Roman"/>
          <w:sz w:val="20"/>
          <w:lang w:eastAsia="ru-RU"/>
        </w:rPr>
        <w:t xml:space="preserve">         </w:t>
      </w:r>
      <w:r w:rsidRPr="00B2347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2347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23477">
        <w:rPr>
          <w:rFonts w:ascii="Times New Roman" w:hAnsi="Times New Roman"/>
          <w:sz w:val="20"/>
          <w:lang w:eastAsia="ru-RU"/>
        </w:rPr>
        <w:t>, адрес, телефон</w:t>
      </w:r>
      <w:r w:rsidRPr="00B23477">
        <w:rPr>
          <w:rFonts w:ascii="Times New Roman" w:hAnsi="Times New Roman"/>
          <w:sz w:val="20"/>
          <w:lang w:eastAsia="ru-RU"/>
        </w:rPr>
        <w:t>)</w:t>
      </w:r>
    </w:p>
    <w:p w:rsidR="00154148" w:rsidRPr="00B23477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10"/>
          <w:szCs w:val="8"/>
          <w:lang w:eastAsia="ru-RU"/>
        </w:rPr>
      </w:pPr>
    </w:p>
    <w:p w:rsidR="001E1812" w:rsidRPr="00B23477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B23477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30</w:t>
      </w:r>
      <w:r w:rsidR="00492297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B2347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июля</w:t>
      </w:r>
      <w:r w:rsidR="0016468C" w:rsidRPr="00B2347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B2347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B23477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01</w:t>
      </w:r>
      <w:r w:rsidR="00894484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C15E74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477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B2347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47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2347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44407" w:rsidRPr="00B2347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347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23477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B23477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B23477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B2347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2347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B2347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2347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B23477">
        <w:rPr>
          <w:rFonts w:ascii="Times New Roman" w:eastAsiaTheme="minorHAnsi" w:hAnsi="Times New Roman"/>
          <w:sz w:val="26"/>
          <w:szCs w:val="26"/>
        </w:rPr>
        <w:t xml:space="preserve"> </w:t>
      </w:r>
      <w:r w:rsidRPr="00B2347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03</w:t>
      </w:r>
      <w:r w:rsidR="00686544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B23477">
        <w:rPr>
          <w:rFonts w:ascii="Times New Roman" w:hAnsi="Times New Roman"/>
          <w:sz w:val="26"/>
          <w:szCs w:val="26"/>
          <w:lang w:eastAsia="ru-RU"/>
        </w:rPr>
        <w:t>20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B23477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B2347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347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2347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03</w:t>
      </w:r>
      <w:r w:rsidR="00E31F9F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» августа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B23477">
        <w:rPr>
          <w:rFonts w:ascii="Times New Roman" w:hAnsi="Times New Roman"/>
          <w:sz w:val="26"/>
          <w:szCs w:val="26"/>
          <w:lang w:eastAsia="ru-RU"/>
        </w:rPr>
        <w:t>20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24</w:t>
      </w:r>
      <w:r w:rsidR="00662C14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B23477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B23477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2347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2347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23477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B2347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2347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23477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23477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23477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B23477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B23477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B23477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B23477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B23477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23477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3477">
        <w:rPr>
          <w:rFonts w:ascii="Times New Roman" w:eastAsiaTheme="minorHAnsi" w:hAnsi="Times New Roman"/>
          <w:sz w:val="26"/>
          <w:szCs w:val="26"/>
        </w:rPr>
        <w:t>д</w:t>
      </w:r>
      <w:r w:rsidR="00FB7E86" w:rsidRPr="00B23477">
        <w:rPr>
          <w:rFonts w:ascii="Times New Roman" w:eastAsiaTheme="minorHAnsi" w:hAnsi="Times New Roman"/>
          <w:sz w:val="26"/>
          <w:szCs w:val="26"/>
        </w:rPr>
        <w:t>ата (время): «</w:t>
      </w:r>
      <w:r w:rsidR="00B0229C" w:rsidRPr="00B23477">
        <w:rPr>
          <w:rFonts w:ascii="Times New Roman" w:eastAsiaTheme="minorHAnsi" w:hAnsi="Times New Roman"/>
          <w:sz w:val="26"/>
          <w:szCs w:val="26"/>
        </w:rPr>
        <w:t xml:space="preserve"> 21</w:t>
      </w:r>
      <w:r w:rsidR="008804BF" w:rsidRPr="00B23477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B23477">
        <w:rPr>
          <w:rFonts w:ascii="Times New Roman" w:eastAsiaTheme="minorHAnsi" w:hAnsi="Times New Roman"/>
          <w:sz w:val="26"/>
          <w:szCs w:val="26"/>
        </w:rPr>
        <w:t>»</w:t>
      </w:r>
      <w:r w:rsidR="00E31F9F" w:rsidRPr="00B23477">
        <w:rPr>
          <w:rFonts w:ascii="Times New Roman" w:eastAsiaTheme="minorHAnsi" w:hAnsi="Times New Roman"/>
          <w:sz w:val="26"/>
          <w:szCs w:val="26"/>
        </w:rPr>
        <w:t xml:space="preserve"> </w:t>
      </w:r>
      <w:r w:rsidR="00172440" w:rsidRPr="00B23477">
        <w:rPr>
          <w:rFonts w:ascii="Times New Roman" w:eastAsiaTheme="minorHAnsi" w:hAnsi="Times New Roman"/>
          <w:sz w:val="26"/>
          <w:szCs w:val="26"/>
        </w:rPr>
        <w:t>августа</w:t>
      </w:r>
      <w:r w:rsidR="00551DA4" w:rsidRPr="00B23477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B23477">
        <w:rPr>
          <w:rFonts w:ascii="Times New Roman" w:eastAsiaTheme="minorHAnsi" w:hAnsi="Times New Roman"/>
          <w:sz w:val="26"/>
          <w:szCs w:val="26"/>
        </w:rPr>
        <w:t>20</w:t>
      </w:r>
      <w:r w:rsidR="00FB7E86" w:rsidRPr="00B23477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B23477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B2347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23477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B23477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23477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B23477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B23477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B23477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B23477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172440" w:rsidRPr="00B23477">
        <w:rPr>
          <w:rFonts w:ascii="Times New Roman" w:hAnsi="Times New Roman"/>
          <w:b/>
          <w:sz w:val="25"/>
          <w:szCs w:val="25"/>
          <w:lang w:eastAsia="ru-RU"/>
        </w:rPr>
        <w:t>24</w:t>
      </w:r>
      <w:r w:rsidR="00DB5AB0" w:rsidRPr="00B23477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B23477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172440" w:rsidRPr="00B23477">
        <w:rPr>
          <w:rFonts w:ascii="Times New Roman" w:hAnsi="Times New Roman"/>
          <w:b/>
          <w:sz w:val="25"/>
          <w:szCs w:val="25"/>
          <w:lang w:eastAsia="ru-RU"/>
        </w:rPr>
        <w:t>августа</w:t>
      </w:r>
      <w:r w:rsidR="008F71E6" w:rsidRPr="00B23477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B23477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B23477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B23477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2347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B23477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B2347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23477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23477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2347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B23477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B23477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23477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2347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B23477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B5AB0" w:rsidRPr="00B2347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B23477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B23477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B23477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B23477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23477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B23477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B23477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23477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B23477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B23477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B23477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B23477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B23477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B23477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23477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B23477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B23477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23477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23477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2347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477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2347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477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2347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477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2347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477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2347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477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804BF" w:rsidRPr="00B23477" w:rsidRDefault="00DB5AB0" w:rsidP="00F94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3477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172440" w:rsidRPr="00B23477" w:rsidRDefault="0017244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B23477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23477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23477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23477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23477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82" w:rsidRDefault="002C2D82" w:rsidP="00123F31">
      <w:pPr>
        <w:spacing w:after="0" w:line="240" w:lineRule="auto"/>
      </w:pPr>
      <w:r>
        <w:separator/>
      </w:r>
    </w:p>
  </w:endnote>
  <w:endnote w:type="continuationSeparator" w:id="0">
    <w:p w:rsidR="002C2D82" w:rsidRDefault="002C2D82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82" w:rsidRDefault="002C2D82" w:rsidP="00123F31">
      <w:pPr>
        <w:spacing w:after="0" w:line="240" w:lineRule="auto"/>
      </w:pPr>
      <w:r>
        <w:separator/>
      </w:r>
    </w:p>
  </w:footnote>
  <w:footnote w:type="continuationSeparator" w:id="0">
    <w:p w:rsidR="002C2D82" w:rsidRDefault="002C2D82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C2D82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55ADA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52E2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11AA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0229C"/>
    <w:rsid w:val="00B16919"/>
    <w:rsid w:val="00B200CD"/>
    <w:rsid w:val="00B23477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4899-B734-49F8-89A0-972F700A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2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1234</cp:revision>
  <cp:lastPrinted>2020-08-03T09:50:00Z</cp:lastPrinted>
  <dcterms:created xsi:type="dcterms:W3CDTF">2018-05-16T05:33:00Z</dcterms:created>
  <dcterms:modified xsi:type="dcterms:W3CDTF">2020-08-03T09:50:00Z</dcterms:modified>
</cp:coreProperties>
</file>